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F92" w:rsidRDefault="00901F92" w:rsidP="00901F92">
      <w:pPr>
        <w:pBdr>
          <w:bottom w:val="single" w:sz="6" w:space="1" w:color="auto"/>
        </w:pBdr>
        <w:jc w:val="center"/>
        <w:rPr>
          <w:rFonts w:ascii="Garamond" w:hAnsi="Garamond" w:cs="Times New Roman (Corps CS)"/>
          <w:smallCaps/>
          <w:sz w:val="32"/>
          <w:szCs w:val="28"/>
        </w:rPr>
      </w:pPr>
    </w:p>
    <w:p w:rsidR="00901F92" w:rsidRDefault="00901F92" w:rsidP="00901F92">
      <w:pPr>
        <w:jc w:val="center"/>
        <w:rPr>
          <w:rFonts w:ascii="Garamond" w:hAnsi="Garamond" w:cs="Times New Roman (Corps CS)"/>
          <w:smallCaps/>
          <w:sz w:val="32"/>
          <w:szCs w:val="28"/>
        </w:rPr>
      </w:pPr>
    </w:p>
    <w:p w:rsidR="00373B72" w:rsidRPr="00901F92" w:rsidRDefault="00901F92" w:rsidP="00901F92">
      <w:pPr>
        <w:jc w:val="center"/>
        <w:rPr>
          <w:rFonts w:ascii="Garamond" w:hAnsi="Garamond" w:cs="Times New Roman (Corps CS)"/>
          <w:b/>
          <w:bCs/>
          <w:smallCaps/>
          <w:sz w:val="32"/>
          <w:szCs w:val="28"/>
        </w:rPr>
      </w:pPr>
      <w:r w:rsidRPr="00901F92">
        <w:rPr>
          <w:rFonts w:ascii="Garamond" w:hAnsi="Garamond" w:cs="Times New Roman (Corps CS)"/>
          <w:smallCaps/>
          <w:sz w:val="32"/>
          <w:szCs w:val="28"/>
        </w:rPr>
        <w:t xml:space="preserve"> </w:t>
      </w:r>
      <w:r w:rsidRPr="00901F92">
        <w:rPr>
          <w:rFonts w:ascii="Garamond" w:hAnsi="Garamond" w:cs="Times New Roman (Corps CS)"/>
          <w:b/>
          <w:bCs/>
          <w:smallCaps/>
          <w:sz w:val="32"/>
          <w:szCs w:val="28"/>
        </w:rPr>
        <w:t>Title</w:t>
      </w:r>
    </w:p>
    <w:p w:rsidR="00901F92" w:rsidRDefault="00901F92" w:rsidP="00F93709">
      <w:pPr>
        <w:pBdr>
          <w:bottom w:val="single" w:sz="6" w:space="1" w:color="auto"/>
        </w:pBdr>
        <w:rPr>
          <w:rFonts w:ascii="Garamond" w:hAnsi="Garamond"/>
        </w:rPr>
      </w:pPr>
    </w:p>
    <w:p w:rsidR="00901F92" w:rsidRPr="00901F92" w:rsidRDefault="00901F92" w:rsidP="00901F92">
      <w:pPr>
        <w:jc w:val="center"/>
        <w:rPr>
          <w:rFonts w:ascii="Garamond" w:hAnsi="Garamond"/>
        </w:rPr>
      </w:pPr>
    </w:p>
    <w:p w:rsidR="00901F92" w:rsidRPr="00901F92" w:rsidRDefault="00901F92">
      <w:pPr>
        <w:rPr>
          <w:rFonts w:ascii="Garamond" w:hAnsi="Garamond"/>
        </w:rPr>
      </w:pPr>
    </w:p>
    <w:p w:rsidR="00901F92" w:rsidRPr="00901F92" w:rsidRDefault="00901F92">
      <w:pPr>
        <w:rPr>
          <w:rFonts w:ascii="Garamond" w:hAnsi="Garamond"/>
        </w:rPr>
      </w:pPr>
      <w:r w:rsidRPr="00901F92">
        <w:rPr>
          <w:rFonts w:ascii="Garamond" w:hAnsi="Garamond" w:cs="Times New Roman (Corps CS)"/>
          <w:b/>
          <w:bCs/>
          <w:smallCaps/>
        </w:rPr>
        <w:t>Keywords</w:t>
      </w:r>
      <w:r w:rsidRPr="00901F92">
        <w:rPr>
          <w:rFonts w:ascii="Garamond" w:hAnsi="Garamond"/>
        </w:rPr>
        <w:t xml:space="preserve">: 5 </w:t>
      </w:r>
      <w:proofErr w:type="gramStart"/>
      <w:r w:rsidRPr="00901F92">
        <w:rPr>
          <w:rFonts w:ascii="Garamond" w:hAnsi="Garamond"/>
        </w:rPr>
        <w:t>maximum</w:t>
      </w:r>
      <w:proofErr w:type="gramEnd"/>
      <w:r w:rsidRPr="00901F92">
        <w:rPr>
          <w:rFonts w:ascii="Garamond" w:hAnsi="Garamond"/>
        </w:rPr>
        <w:t xml:space="preserve"> </w:t>
      </w:r>
    </w:p>
    <w:p w:rsidR="00901F92" w:rsidRPr="00901F92" w:rsidRDefault="00901F92">
      <w:pPr>
        <w:rPr>
          <w:rFonts w:ascii="Garamond" w:hAnsi="Garamond"/>
        </w:rPr>
      </w:pPr>
    </w:p>
    <w:p w:rsidR="00901F92" w:rsidRPr="00901F92" w:rsidRDefault="00901F92">
      <w:pPr>
        <w:rPr>
          <w:rFonts w:ascii="Garamond" w:hAnsi="Garamond"/>
        </w:rPr>
      </w:pPr>
      <w:r w:rsidRPr="00901F92">
        <w:rPr>
          <w:rFonts w:ascii="Garamond" w:hAnsi="Garamond"/>
          <w:b/>
          <w:bCs/>
        </w:rPr>
        <w:t>Abstract</w:t>
      </w:r>
      <w:r w:rsidRPr="00901F92">
        <w:rPr>
          <w:rFonts w:ascii="Garamond" w:hAnsi="Garamond"/>
        </w:rPr>
        <w:t xml:space="preserve"> (500words max). </w:t>
      </w:r>
    </w:p>
    <w:p w:rsidR="00901F92" w:rsidRPr="00901F92" w:rsidRDefault="00901F92">
      <w:pPr>
        <w:rPr>
          <w:rFonts w:ascii="Garamond" w:hAnsi="Garamond"/>
        </w:rPr>
      </w:pPr>
      <w:r w:rsidRPr="00901F92">
        <w:rPr>
          <w:rFonts w:ascii="Garamond" w:hAnsi="Garamond"/>
        </w:rPr>
        <w:t xml:space="preserve">Suggested structure: Introduction, literature review, research questions, methodology, findings (if any, or alternatively, expected results). </w:t>
      </w:r>
    </w:p>
    <w:p w:rsidR="00901F92" w:rsidRPr="00901F92" w:rsidRDefault="00901F92">
      <w:pPr>
        <w:rPr>
          <w:rFonts w:ascii="Garamond" w:hAnsi="Garamond"/>
        </w:rPr>
      </w:pPr>
    </w:p>
    <w:p w:rsidR="00901F92" w:rsidRPr="00901F92" w:rsidRDefault="00901F92">
      <w:pPr>
        <w:rPr>
          <w:rFonts w:ascii="Garamond" w:hAnsi="Garamond"/>
          <w:b/>
          <w:bCs/>
        </w:rPr>
      </w:pPr>
      <w:r w:rsidRPr="00901F92">
        <w:rPr>
          <w:rFonts w:ascii="Garamond" w:hAnsi="Garamond"/>
          <w:b/>
          <w:bCs/>
        </w:rPr>
        <w:t>References</w:t>
      </w:r>
    </w:p>
    <w:p w:rsidR="00901F92" w:rsidRDefault="00901F92"/>
    <w:sectPr w:rsidR="00901F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753B" w:rsidRDefault="003B753B" w:rsidP="00901F92">
      <w:r>
        <w:separator/>
      </w:r>
    </w:p>
  </w:endnote>
  <w:endnote w:type="continuationSeparator" w:id="0">
    <w:p w:rsidR="003B753B" w:rsidRDefault="003B753B" w:rsidP="0090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Corps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753B" w:rsidRDefault="003B753B" w:rsidP="00901F92">
      <w:r>
        <w:separator/>
      </w:r>
    </w:p>
  </w:footnote>
  <w:footnote w:type="continuationSeparator" w:id="0">
    <w:p w:rsidR="003B753B" w:rsidRDefault="003B753B" w:rsidP="0090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F92" w:rsidRPr="00901F92" w:rsidRDefault="00901F92" w:rsidP="00901F92">
    <w:pPr>
      <w:pStyle w:val="En-tte"/>
      <w:jc w:val="right"/>
      <w:rPr>
        <w:rFonts w:ascii="Garamond" w:hAnsi="Garamond"/>
      </w:rPr>
    </w:pPr>
    <w:proofErr w:type="spellStart"/>
    <w:r w:rsidRPr="00901F92">
      <w:rPr>
        <w:rFonts w:ascii="Garamond" w:hAnsi="Garamond"/>
        <w:b/>
        <w:bCs/>
      </w:rPr>
      <w:t>AFLiCo</w:t>
    </w:r>
    <w:proofErr w:type="spellEnd"/>
    <w:r w:rsidRPr="00901F92">
      <w:rPr>
        <w:rFonts w:ascii="Garamond" w:hAnsi="Garamond"/>
        <w:b/>
        <w:bCs/>
      </w:rPr>
      <w:t xml:space="preserve"> 10</w:t>
    </w:r>
    <w:r w:rsidRPr="00901F92">
      <w:rPr>
        <w:rFonts w:ascii="Garamond" w:hAnsi="Garamond"/>
      </w:rPr>
      <w:t xml:space="preserve"> – Paris, </w:t>
    </w:r>
    <w:r>
      <w:rPr>
        <w:rFonts w:ascii="Garamond" w:hAnsi="Garamond"/>
      </w:rPr>
      <w:t xml:space="preserve">22-24 </w:t>
    </w:r>
    <w:r w:rsidRPr="00901F92">
      <w:rPr>
        <w:rFonts w:ascii="Garamond" w:hAnsi="Garamond"/>
      </w:rPr>
      <w:t>June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92"/>
    <w:rsid w:val="00193D97"/>
    <w:rsid w:val="002437B0"/>
    <w:rsid w:val="00373B72"/>
    <w:rsid w:val="003B753B"/>
    <w:rsid w:val="00825534"/>
    <w:rsid w:val="00901F92"/>
    <w:rsid w:val="00B5025D"/>
    <w:rsid w:val="00EC1BCF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8010B0"/>
  <w15:chartTrackingRefBased/>
  <w15:docId w15:val="{3C718338-4562-5145-9F77-FE0B3EB9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901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1F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1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1F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1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1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1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1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F9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901F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901F92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901F92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901F92"/>
    <w:rPr>
      <w:rFonts w:eastAsiaTheme="majorEastAsia" w:cstheme="majorBidi"/>
      <w:color w:val="2F5496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901F9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901F92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901F9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901F92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901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1F9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1F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1F9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901F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1F92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901F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1F9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1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1F92"/>
    <w:rPr>
      <w:i/>
      <w:iCs/>
      <w:color w:val="2F5496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901F92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01F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1F92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01F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3</Lines>
  <Paragraphs>1</Paragraphs>
  <ScaleCrop>false</ScaleCrop>
  <Company>Univ. Paris 8.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Mégane LESUISSE</dc:creator>
  <cp:keywords/>
  <dc:description/>
  <cp:lastModifiedBy>Mégane LESUISSE</cp:lastModifiedBy>
  <cp:revision>2</cp:revision>
  <dcterms:created xsi:type="dcterms:W3CDTF">2025-06-19T13:16:00Z</dcterms:created>
  <dcterms:modified xsi:type="dcterms:W3CDTF">2025-06-30T14:29:00Z</dcterms:modified>
</cp:coreProperties>
</file>